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2FA9B" w14:textId="33C17E59" w:rsidR="002B3BBF" w:rsidRPr="00520F5A" w:rsidRDefault="00650C2C" w:rsidP="00520F5A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02944" behindDoc="0" locked="0" layoutInCell="0" allowOverlap="1" wp14:anchorId="2656ACC4" wp14:editId="2118DBE0">
                <wp:simplePos x="0" y="0"/>
                <wp:positionH relativeFrom="margin">
                  <wp:align>center</wp:align>
                </wp:positionH>
                <wp:positionV relativeFrom="margin">
                  <wp:posOffset>3509010</wp:posOffset>
                </wp:positionV>
                <wp:extent cx="2330450" cy="2571115"/>
                <wp:effectExtent l="32067" t="44133" r="44768" b="44767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30450" cy="2571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35325C"/>
                          </a:solidFill>
                        </a:ln>
                      </wps:spPr>
                      <wps:txbx>
                        <w:txbxContent>
                          <w:p w14:paraId="4644D1FF" w14:textId="77777777" w:rsidR="00F75E23" w:rsidRPr="00301075" w:rsidRDefault="00F75E23" w:rsidP="00F75E2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Phrase d’accroche</w:t>
                            </w:r>
                          </w:p>
                          <w:p w14:paraId="769E944F" w14:textId="5938EF77" w:rsidR="00520F5A" w:rsidRPr="00301075" w:rsidRDefault="00F75E23" w:rsidP="00F75E2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Information à choisir parmi </w:t>
                            </w:r>
                            <w:proofErr w:type="gramStart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les  exemples</w:t>
                            </w:r>
                            <w:proofErr w:type="gramEnd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 donnés dans le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6ACC4" id="Forme automatique 2" o:spid="_x0000_s1026" style="position:absolute;margin-left:0;margin-top:276.3pt;width:183.5pt;height:202.45pt;rotation:90;z-index:25160294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" o:allowincell="f" fillcolor="white [3212]" strokecolor="#35325c" strokeweight="6pt">
                <v:textbox>
                  <w:txbxContent>
                    <w:p w14:paraId="4644D1FF" w14:textId="77777777" w:rsidR="00F75E23" w:rsidRPr="00301075" w:rsidRDefault="00F75E23" w:rsidP="00F75E2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Phrase d’accroche</w:t>
                      </w:r>
                    </w:p>
                    <w:p w14:paraId="769E944F" w14:textId="5938EF77" w:rsidR="00520F5A" w:rsidRPr="00301075" w:rsidRDefault="00F75E23" w:rsidP="00F75E2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Information à choisir parmi </w:t>
                      </w:r>
                      <w:proofErr w:type="gramStart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les  exemples</w:t>
                      </w:r>
                      <w:proofErr w:type="gramEnd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 donnés dans le guide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02F0" w:rsidRPr="00AE36C3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708416" behindDoc="0" locked="0" layoutInCell="1" allowOverlap="1" wp14:anchorId="23A6F7B4" wp14:editId="352F7E87">
                <wp:simplePos x="0" y="0"/>
                <wp:positionH relativeFrom="margin">
                  <wp:posOffset>3316349</wp:posOffset>
                </wp:positionH>
                <wp:positionV relativeFrom="paragraph">
                  <wp:posOffset>1569474</wp:posOffset>
                </wp:positionV>
                <wp:extent cx="6017895" cy="1350645"/>
                <wp:effectExtent l="0" t="0" r="0" b="1905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1350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26A6E" w14:textId="6450AF0B" w:rsidR="00AE36C3" w:rsidRPr="00A102F0" w:rsidRDefault="00AE36C3" w:rsidP="00A102F0">
                            <w:pPr>
                              <w:spacing w:before="100" w:after="100"/>
                              <w:jc w:val="center"/>
                              <w:rPr>
                                <w:rStyle w:val="Textedelespacerserv"/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color w:val="E97132" w:themeColor="accent2"/>
                                <w:sz w:val="44"/>
                                <w:szCs w:val="44"/>
                              </w:rPr>
                            </w:pPr>
                            <w:r w:rsidRPr="00A102F0">
                              <w:rPr>
                                <w:rFonts w:ascii="Trebuchet MS" w:eastAsia="Times New Roman" w:hAnsi="Trebuchet MS"/>
                                <w:b/>
                                <w:bCs/>
                                <w:color w:val="E97132" w:themeColor="accent2"/>
                                <w:sz w:val="44"/>
                                <w:szCs w:val="44"/>
                                <w:lang w:eastAsia="fr-FR"/>
                              </w:rPr>
                              <w:t>Toutes nos actions pour favoriser l’insertion professionnelle et le maintien dans l’emploi des personnes en situation de handicap</w:t>
                            </w:r>
                            <w:r w:rsidR="008E3546" w:rsidRPr="00A102F0">
                              <w:rPr>
                                <w:rFonts w:ascii="Trebuchet MS" w:eastAsia="Times New Roman" w:hAnsi="Trebuchet MS"/>
                                <w:b/>
                                <w:bCs/>
                                <w:color w:val="E97132" w:themeColor="accent2"/>
                                <w:sz w:val="44"/>
                                <w:szCs w:val="44"/>
                                <w:lang w:eastAsia="fr-FR"/>
                              </w:rPr>
                              <w:t>..</w:t>
                            </w:r>
                            <w:r w:rsidRPr="00A102F0">
                              <w:rPr>
                                <w:rFonts w:ascii="Trebuchet MS" w:eastAsia="Times New Roman" w:hAnsi="Trebuchet MS"/>
                                <w:b/>
                                <w:bCs/>
                                <w:color w:val="E97132" w:themeColor="accent2"/>
                                <w:sz w:val="44"/>
                                <w:szCs w:val="44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6F7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61.15pt;margin-top:123.6pt;width:473.85pt;height:106.35pt;z-index:2517084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" filled="f" stroked="f">
                <v:textbox>
                  <w:txbxContent>
                    <w:p w14:paraId="0A726A6E" w14:textId="6450AF0B" w:rsidR="00AE36C3" w:rsidRPr="00A102F0" w:rsidRDefault="00AE36C3" w:rsidP="00A102F0">
                      <w:pPr>
                        <w:spacing w:before="100" w:after="100"/>
                        <w:jc w:val="center"/>
                        <w:rPr>
                          <w:rStyle w:val="Textedelespacerserv"/>
                          <w:rFonts w:ascii="Trebuchet MS" w:hAnsi="Trebuchet MS"/>
                          <w:b/>
                          <w:bCs/>
                          <w:i/>
                          <w:iCs/>
                          <w:color w:val="E97132" w:themeColor="accent2"/>
                          <w:sz w:val="44"/>
                          <w:szCs w:val="44"/>
                        </w:rPr>
                      </w:pPr>
                      <w:r w:rsidRPr="00A102F0">
                        <w:rPr>
                          <w:rFonts w:ascii="Trebuchet MS" w:eastAsia="Times New Roman" w:hAnsi="Trebuchet MS"/>
                          <w:b/>
                          <w:bCs/>
                          <w:color w:val="E97132" w:themeColor="accent2"/>
                          <w:sz w:val="44"/>
                          <w:szCs w:val="44"/>
                          <w:lang w:eastAsia="fr-FR"/>
                        </w:rPr>
                        <w:t>Toutes nos actions pour favoriser l’insertion professionnelle et le maintien dans l’emploi des personnes en situation de handicap</w:t>
                      </w:r>
                      <w:r w:rsidR="008E3546" w:rsidRPr="00A102F0">
                        <w:rPr>
                          <w:rFonts w:ascii="Trebuchet MS" w:eastAsia="Times New Roman" w:hAnsi="Trebuchet MS"/>
                          <w:b/>
                          <w:bCs/>
                          <w:color w:val="E97132" w:themeColor="accent2"/>
                          <w:sz w:val="44"/>
                          <w:szCs w:val="44"/>
                          <w:lang w:eastAsia="fr-FR"/>
                        </w:rPr>
                        <w:t>..</w:t>
                      </w:r>
                      <w:r w:rsidRPr="00A102F0">
                        <w:rPr>
                          <w:rFonts w:ascii="Trebuchet MS" w:eastAsia="Times New Roman" w:hAnsi="Trebuchet MS"/>
                          <w:b/>
                          <w:bCs/>
                          <w:color w:val="E97132" w:themeColor="accent2"/>
                          <w:sz w:val="44"/>
                          <w:szCs w:val="44"/>
                          <w:lang w:eastAsia="fr-F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02F0">
        <w:rPr>
          <w:noProof/>
        </w:rPr>
        <mc:AlternateContent>
          <mc:Choice Requires="wps">
            <w:drawing>
              <wp:anchor distT="91440" distB="91440" distL="137160" distR="137160" simplePos="0" relativeHeight="251786240" behindDoc="0" locked="0" layoutInCell="0" allowOverlap="1" wp14:anchorId="3F623E19" wp14:editId="2B7D64EA">
                <wp:simplePos x="0" y="0"/>
                <wp:positionH relativeFrom="margin">
                  <wp:posOffset>4335780</wp:posOffset>
                </wp:positionH>
                <wp:positionV relativeFrom="margin">
                  <wp:posOffset>-1733550</wp:posOffset>
                </wp:positionV>
                <wp:extent cx="1836420" cy="3903345"/>
                <wp:effectExtent l="33337" t="42863" r="44768" b="44767"/>
                <wp:wrapSquare wrapText="bothSides"/>
                <wp:docPr id="191095733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36420" cy="3903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>
                              <a:lumMod val="9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0C220663" w14:textId="5E19D626" w:rsidR="00A102F0" w:rsidRPr="00301075" w:rsidRDefault="00A102F0" w:rsidP="00A102F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Votre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23E19" id="_x0000_s1028" style="position:absolute;margin-left:341.4pt;margin-top:-136.5pt;width:144.6pt;height:307.35pt;rotation:90;z-index:251786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" o:allowincell="f" fillcolor="white [3212]" strokecolor="#f2f2f2 [3052]" strokeweight="6pt">
                <v:stroke dashstyle="dash"/>
                <v:textbox>
                  <w:txbxContent>
                    <w:p w14:paraId="0C220663" w14:textId="5E19D626" w:rsidR="00A102F0" w:rsidRPr="00301075" w:rsidRDefault="00A102F0" w:rsidP="00A102F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Votre logo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02F0">
        <w:rPr>
          <w:noProof/>
        </w:rPr>
        <mc:AlternateContent>
          <mc:Choice Requires="wps">
            <w:drawing>
              <wp:anchor distT="91440" distB="91440" distL="137160" distR="137160" simplePos="0" relativeHeight="251684864" behindDoc="0" locked="0" layoutInCell="0" allowOverlap="1" wp14:anchorId="4B3F3121" wp14:editId="283CE098">
                <wp:simplePos x="0" y="0"/>
                <wp:positionH relativeFrom="margin">
                  <wp:posOffset>6958965</wp:posOffset>
                </wp:positionH>
                <wp:positionV relativeFrom="margin">
                  <wp:posOffset>3820160</wp:posOffset>
                </wp:positionV>
                <wp:extent cx="2330450" cy="2571115"/>
                <wp:effectExtent l="32067" t="44133" r="44768" b="44767"/>
                <wp:wrapSquare wrapText="bothSides"/>
                <wp:docPr id="70196948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30450" cy="2571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35325C"/>
                          </a:solidFill>
                        </a:ln>
                      </wps:spPr>
                      <wps:txbx>
                        <w:txbxContent>
                          <w:p w14:paraId="6FC8A6BA" w14:textId="77777777" w:rsidR="00301075" w:rsidRPr="00301075" w:rsidRDefault="00301075" w:rsidP="0030107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Phrase d’accroche</w:t>
                            </w:r>
                          </w:p>
                          <w:p w14:paraId="7FB12826" w14:textId="77777777" w:rsidR="00301075" w:rsidRPr="00301075" w:rsidRDefault="00301075" w:rsidP="0030107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Information à choisir parmi </w:t>
                            </w:r>
                            <w:proofErr w:type="gramStart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les  exemples</w:t>
                            </w:r>
                            <w:proofErr w:type="gramEnd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 donnés dans le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F3121" id="_x0000_s1029" style="position:absolute;margin-left:547.95pt;margin-top:300.8pt;width:183.5pt;height:202.45pt;rotation:90;z-index:2516848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" o:allowincell="f" fillcolor="white [3212]" strokecolor="#35325c" strokeweight="6pt">
                <v:textbox>
                  <w:txbxContent>
                    <w:p w14:paraId="6FC8A6BA" w14:textId="77777777" w:rsidR="00301075" w:rsidRPr="00301075" w:rsidRDefault="00301075" w:rsidP="0030107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Phrase d’accroche</w:t>
                      </w:r>
                    </w:p>
                    <w:p w14:paraId="7FB12826" w14:textId="77777777" w:rsidR="00301075" w:rsidRPr="00301075" w:rsidRDefault="00301075" w:rsidP="0030107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Information à choisir parmi </w:t>
                      </w:r>
                      <w:proofErr w:type="gramStart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les  exemples</w:t>
                      </w:r>
                      <w:proofErr w:type="gramEnd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 donnés dans le guide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02F0">
        <w:rPr>
          <w:noProof/>
        </w:rPr>
        <mc:AlternateContent>
          <mc:Choice Requires="wps">
            <w:drawing>
              <wp:anchor distT="91440" distB="91440" distL="137160" distR="137160" simplePos="0" relativeHeight="251631616" behindDoc="0" locked="0" layoutInCell="0" allowOverlap="1" wp14:anchorId="7A304613" wp14:editId="68676623">
                <wp:simplePos x="0" y="0"/>
                <wp:positionH relativeFrom="margin">
                  <wp:posOffset>5222240</wp:posOffset>
                </wp:positionH>
                <wp:positionV relativeFrom="margin">
                  <wp:posOffset>5444490</wp:posOffset>
                </wp:positionV>
                <wp:extent cx="1939290" cy="4786630"/>
                <wp:effectExtent l="43180" t="33020" r="46990" b="46990"/>
                <wp:wrapSquare wrapText="bothSides"/>
                <wp:docPr id="210215742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9290" cy="4786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46A7C6"/>
                          </a:solidFill>
                        </a:ln>
                      </wps:spPr>
                      <wps:txbx>
                        <w:txbxContent>
                          <w:p w14:paraId="5DDD70E9" w14:textId="77777777" w:rsidR="00301075" w:rsidRPr="00301075" w:rsidRDefault="00301075" w:rsidP="0030107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Phrase d’accroche</w:t>
                            </w:r>
                          </w:p>
                          <w:p w14:paraId="13417755" w14:textId="77777777" w:rsidR="00301075" w:rsidRPr="00301075" w:rsidRDefault="00301075" w:rsidP="0030107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Information à choisir parmi </w:t>
                            </w:r>
                            <w:proofErr w:type="gramStart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les  exemples</w:t>
                            </w:r>
                            <w:proofErr w:type="gramEnd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 donnés dans le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04613" id="_x0000_s1030" style="position:absolute;margin-left:411.2pt;margin-top:428.7pt;width:152.7pt;height:376.9pt;rotation:90;z-index:2516316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" o:allowincell="f" fillcolor="white [3212]" strokecolor="#46a7c6" strokeweight="6pt">
                <v:textbox>
                  <w:txbxContent>
                    <w:p w14:paraId="5DDD70E9" w14:textId="77777777" w:rsidR="00301075" w:rsidRPr="00301075" w:rsidRDefault="00301075" w:rsidP="0030107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Phrase d’accroche</w:t>
                      </w:r>
                    </w:p>
                    <w:p w14:paraId="13417755" w14:textId="77777777" w:rsidR="00301075" w:rsidRPr="00301075" w:rsidRDefault="00301075" w:rsidP="0030107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Information à choisir parmi </w:t>
                      </w:r>
                      <w:proofErr w:type="gramStart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les  exemples</w:t>
                      </w:r>
                      <w:proofErr w:type="gramEnd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 donnés dans le guide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02F0">
        <w:rPr>
          <w:noProof/>
        </w:rPr>
        <mc:AlternateContent>
          <mc:Choice Requires="wps">
            <w:drawing>
              <wp:anchor distT="91440" distB="91440" distL="137160" distR="137160" simplePos="0" relativeHeight="251738112" behindDoc="0" locked="0" layoutInCell="0" allowOverlap="1" wp14:anchorId="3EDD63C8" wp14:editId="1DA2E607">
                <wp:simplePos x="0" y="0"/>
                <wp:positionH relativeFrom="margin">
                  <wp:posOffset>4877435</wp:posOffset>
                </wp:positionH>
                <wp:positionV relativeFrom="margin">
                  <wp:posOffset>7848600</wp:posOffset>
                </wp:positionV>
                <wp:extent cx="1939290" cy="4786630"/>
                <wp:effectExtent l="43180" t="33020" r="46990" b="46990"/>
                <wp:wrapSquare wrapText="bothSides"/>
                <wp:docPr id="138337038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9290" cy="4786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BBC3D"/>
                          </a:solidFill>
                        </a:ln>
                      </wps:spPr>
                      <wps:txbx>
                        <w:txbxContent>
                          <w:p w14:paraId="16F7326B" w14:textId="77777777" w:rsidR="00A102F0" w:rsidRPr="00301075" w:rsidRDefault="00A102F0" w:rsidP="00A102F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Phrase d’accroche</w:t>
                            </w:r>
                          </w:p>
                          <w:p w14:paraId="2455F256" w14:textId="77777777" w:rsidR="00A102F0" w:rsidRPr="00301075" w:rsidRDefault="00A102F0" w:rsidP="00A102F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Information à choisir parmi </w:t>
                            </w:r>
                            <w:proofErr w:type="gramStart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les  exemples</w:t>
                            </w:r>
                            <w:proofErr w:type="gramEnd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 donnés dans le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D63C8" id="_x0000_s1031" style="position:absolute;margin-left:384.05pt;margin-top:618pt;width:152.7pt;height:376.9pt;rotation:90;z-index:2517381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" o:allowincell="f" fillcolor="white [3212]" strokecolor="#fbbc3d" strokeweight="6pt">
                <v:textbox>
                  <w:txbxContent>
                    <w:p w14:paraId="16F7326B" w14:textId="77777777" w:rsidR="00A102F0" w:rsidRPr="00301075" w:rsidRDefault="00A102F0" w:rsidP="00A102F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Phrase d’accroche</w:t>
                      </w:r>
                    </w:p>
                    <w:p w14:paraId="2455F256" w14:textId="77777777" w:rsidR="00A102F0" w:rsidRPr="00301075" w:rsidRDefault="00A102F0" w:rsidP="00A102F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Information à choisir parmi </w:t>
                      </w:r>
                      <w:proofErr w:type="gramStart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les  exemples</w:t>
                      </w:r>
                      <w:proofErr w:type="gramEnd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 donnés dans le guide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02F0">
        <w:rPr>
          <w:noProof/>
        </w:rPr>
        <mc:AlternateContent>
          <mc:Choice Requires="wps">
            <w:drawing>
              <wp:anchor distT="91440" distB="91440" distL="137160" distR="137160" simplePos="0" relativeHeight="251773952" behindDoc="0" locked="0" layoutInCell="0" allowOverlap="1" wp14:anchorId="48834C35" wp14:editId="41D3895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939290" cy="3366770"/>
                <wp:effectExtent l="29210" t="46990" r="33020" b="33020"/>
                <wp:wrapSquare wrapText="bothSides"/>
                <wp:docPr id="156350330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39290" cy="33667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BBC3D"/>
                          </a:solidFill>
                        </a:ln>
                      </wps:spPr>
                      <wps:txbx>
                        <w:txbxContent>
                          <w:p w14:paraId="49C7F6A0" w14:textId="77777777" w:rsidR="00301075" w:rsidRPr="00301075" w:rsidRDefault="00301075" w:rsidP="0030107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Phrase d’accroche</w:t>
                            </w:r>
                          </w:p>
                          <w:p w14:paraId="174D3184" w14:textId="77777777" w:rsidR="00301075" w:rsidRPr="00301075" w:rsidRDefault="00301075" w:rsidP="0030107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Information à choisir parmi </w:t>
                            </w:r>
                            <w:proofErr w:type="gramStart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les  exemples</w:t>
                            </w:r>
                            <w:proofErr w:type="gramEnd"/>
                            <w:r w:rsidRPr="0030107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 donnés dans le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34C35" id="_x0000_s1032" style="position:absolute;margin-left:101.5pt;margin-top:0;width:152.7pt;height:265.1pt;rotation:90;z-index:25177395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" o:allowincell="f" fillcolor="white [3212]" strokecolor="#fbbc3d" strokeweight="6pt">
                <v:textbox>
                  <w:txbxContent>
                    <w:p w14:paraId="49C7F6A0" w14:textId="77777777" w:rsidR="00301075" w:rsidRPr="00301075" w:rsidRDefault="00301075" w:rsidP="0030107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Phrase d’accroche</w:t>
                      </w:r>
                    </w:p>
                    <w:p w14:paraId="174D3184" w14:textId="77777777" w:rsidR="00301075" w:rsidRPr="00301075" w:rsidRDefault="00301075" w:rsidP="0030107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Information à choisir parmi </w:t>
                      </w:r>
                      <w:proofErr w:type="gramStart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>les  exemples</w:t>
                      </w:r>
                      <w:proofErr w:type="gramEnd"/>
                      <w:r w:rsidRPr="0030107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808080" w:themeColor="background1" w:themeShade="80"/>
                          <w:sz w:val="40"/>
                          <w:szCs w:val="40"/>
                        </w:rPr>
                        <w:t xml:space="preserve"> donnés dans le guide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2B3BBF" w:rsidRPr="00520F5A" w:rsidSect="00507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ACE59" w14:textId="77777777" w:rsidR="00A70FAF" w:rsidRDefault="00A70FAF" w:rsidP="00520F5A">
      <w:pPr>
        <w:spacing w:after="0" w:line="240" w:lineRule="auto"/>
      </w:pPr>
      <w:r>
        <w:separator/>
      </w:r>
    </w:p>
  </w:endnote>
  <w:endnote w:type="continuationSeparator" w:id="0">
    <w:p w14:paraId="111DA51C" w14:textId="77777777" w:rsidR="00A70FAF" w:rsidRDefault="00A70FAF" w:rsidP="0052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C01E" w14:textId="77777777" w:rsidR="00DD17B7" w:rsidRDefault="00DD17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F5477" w14:textId="3FEF1D7A" w:rsidR="003404F0" w:rsidRPr="00DD17B7" w:rsidRDefault="00DD17B7" w:rsidP="00DD17B7">
    <w:pPr>
      <w:pStyle w:val="Pieddepage"/>
    </w:pPr>
    <w:r>
      <w:rPr>
        <w:noProof/>
      </w:rPr>
      <w:t xml:space="preserve">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6E00" w14:textId="77777777" w:rsidR="00DD17B7" w:rsidRDefault="00DD17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F7CD" w14:textId="77777777" w:rsidR="00A70FAF" w:rsidRDefault="00A70FAF" w:rsidP="00520F5A">
      <w:pPr>
        <w:spacing w:after="0" w:line="240" w:lineRule="auto"/>
      </w:pPr>
      <w:r>
        <w:separator/>
      </w:r>
    </w:p>
  </w:footnote>
  <w:footnote w:type="continuationSeparator" w:id="0">
    <w:p w14:paraId="2F5891D3" w14:textId="77777777" w:rsidR="00A70FAF" w:rsidRDefault="00A70FAF" w:rsidP="0052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6C0CA" w14:textId="77777777" w:rsidR="00DD17B7" w:rsidRDefault="00DD17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1F20" w14:textId="534AA0BE" w:rsidR="00DD17B7" w:rsidRDefault="00DD17B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CBB98" wp14:editId="45BB0636">
          <wp:simplePos x="0" y="0"/>
          <wp:positionH relativeFrom="page">
            <wp:align>right</wp:align>
          </wp:positionH>
          <wp:positionV relativeFrom="paragraph">
            <wp:posOffset>-475692</wp:posOffset>
          </wp:positionV>
          <wp:extent cx="10686197" cy="15116650"/>
          <wp:effectExtent l="0" t="0" r="1270" b="0"/>
          <wp:wrapNone/>
          <wp:docPr id="444334776" name="Image 2" descr="Une image contenant Dessin d’enfant, conception, illustr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334776" name="Image 2" descr="Une image contenant Dessin d’enfant, conception, illustra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197" cy="1511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FE95" w14:textId="77777777" w:rsidR="00DD17B7" w:rsidRDefault="00DD17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4B"/>
    <w:rsid w:val="00052C4E"/>
    <w:rsid w:val="000D74F6"/>
    <w:rsid w:val="002936CD"/>
    <w:rsid w:val="002A58B4"/>
    <w:rsid w:val="002B3BBF"/>
    <w:rsid w:val="00301075"/>
    <w:rsid w:val="003404F0"/>
    <w:rsid w:val="003D11D4"/>
    <w:rsid w:val="004E378E"/>
    <w:rsid w:val="0050714B"/>
    <w:rsid w:val="00520F5A"/>
    <w:rsid w:val="005E09BF"/>
    <w:rsid w:val="00650C2C"/>
    <w:rsid w:val="0078316D"/>
    <w:rsid w:val="008E3546"/>
    <w:rsid w:val="009404E6"/>
    <w:rsid w:val="00A102F0"/>
    <w:rsid w:val="00A70FAF"/>
    <w:rsid w:val="00AE36C3"/>
    <w:rsid w:val="00DD17B7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53C32"/>
  <w15:chartTrackingRefBased/>
  <w15:docId w15:val="{2BB27FD7-07EB-4686-B9CD-C19A2D33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F0"/>
  </w:style>
  <w:style w:type="paragraph" w:styleId="Titre1">
    <w:name w:val="heading 1"/>
    <w:basedOn w:val="Normal"/>
    <w:next w:val="Normal"/>
    <w:link w:val="Titre1Car"/>
    <w:uiPriority w:val="9"/>
    <w:qFormat/>
    <w:rsid w:val="00507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7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7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71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71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71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71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71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71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7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7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71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71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71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1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714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F5A"/>
  </w:style>
  <w:style w:type="paragraph" w:styleId="Pieddepage">
    <w:name w:val="footer"/>
    <w:basedOn w:val="Normal"/>
    <w:link w:val="PieddepageCar"/>
    <w:uiPriority w:val="99"/>
    <w:unhideWhenUsed/>
    <w:rsid w:val="0052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F5A"/>
  </w:style>
  <w:style w:type="character" w:customStyle="1" w:styleId="Textedelespacerserv">
    <w:name w:val="Texte de l’espace réservé"/>
    <w:basedOn w:val="Policepardfaut"/>
    <w:uiPriority w:val="99"/>
    <w:semiHidden/>
    <w:rsid w:val="00AE3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B305557E5094D9434E2F84A2B2B8E" ma:contentTypeVersion="5" ma:contentTypeDescription="Crée un document." ma:contentTypeScope="" ma:versionID="3a46b87c9edd8280c2baf385ccaa1080">
  <xsd:schema xmlns:xsd="http://www.w3.org/2001/XMLSchema" xmlns:xs="http://www.w3.org/2001/XMLSchema" xmlns:p="http://schemas.microsoft.com/office/2006/metadata/properties" xmlns:ns3="1219b61a-ef85-407a-a0d7-c45cae8f1fb9" targetNamespace="http://schemas.microsoft.com/office/2006/metadata/properties" ma:root="true" ma:fieldsID="31ec3449cf45f3d70bc5730cf430772e" ns3:_="">
    <xsd:import namespace="1219b61a-ef85-407a-a0d7-c45cae8f1f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9b61a-ef85-407a-a0d7-c45cae8f1f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40C03-361F-408E-8BCF-962A29B24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D94E4-075F-442D-867E-408F3FDB0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9b61a-ef85-407a-a0d7-c45cae8f1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4463A-AE7F-4BE9-B311-6410B58628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Fryatt</dc:creator>
  <cp:keywords/>
  <dc:description/>
  <cp:lastModifiedBy>Guillaume Fryatt</cp:lastModifiedBy>
  <cp:revision>3</cp:revision>
  <dcterms:created xsi:type="dcterms:W3CDTF">2024-11-15T14:51:00Z</dcterms:created>
  <dcterms:modified xsi:type="dcterms:W3CDTF">2024-11-20T12:06:00Z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0x01010079BB305557E5094D9434E2F84A2B2B8E</vt:lpwstr>
  </property>
</Properties>
</file>